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11819F" w14:textId="77777777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>Приложение № 2</w:t>
      </w:r>
    </w:p>
    <w:p w14:paraId="7FA1CEA0" w14:textId="25754881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>к приказу ФГБОУ ВО БГМУ</w:t>
      </w:r>
    </w:p>
    <w:p w14:paraId="52D04C29" w14:textId="77777777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>Минздрава России</w:t>
      </w:r>
    </w:p>
    <w:p w14:paraId="10E3450E" w14:textId="6FC65A83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>от ___________ № _________</w:t>
      </w:r>
    </w:p>
    <w:p w14:paraId="2A40A292" w14:textId="77777777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365C8ABE" w14:textId="77777777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>ПРИНЯТО</w:t>
      </w:r>
    </w:p>
    <w:p w14:paraId="278B3C0B" w14:textId="77777777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>Ученым советом ФГБОУ ВО БГМУ Минздрава России</w:t>
      </w:r>
    </w:p>
    <w:p w14:paraId="5A0EE56B" w14:textId="09AFC6AD" w:rsidR="00D44694" w:rsidRDefault="00070EE0" w:rsidP="00D44694">
      <w:pPr>
        <w:ind w:left="552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</w:t>
      </w:r>
      <w:r w:rsidRPr="00857BA5">
        <w:rPr>
          <w:rFonts w:ascii="Times New Roman" w:hAnsi="Times New Roman" w:cs="Times New Roman"/>
          <w:bCs/>
          <w:sz w:val="26"/>
          <w:szCs w:val="26"/>
        </w:rPr>
        <w:t>ротокол от</w:t>
      </w:r>
      <w:r w:rsidR="00D44694" w:rsidRPr="00857BA5">
        <w:rPr>
          <w:rFonts w:ascii="Times New Roman" w:hAnsi="Times New Roman" w:cs="Times New Roman"/>
          <w:bCs/>
          <w:sz w:val="26"/>
          <w:szCs w:val="26"/>
        </w:rPr>
        <w:t xml:space="preserve"> _______</w:t>
      </w:r>
      <w:r w:rsidRPr="00857BA5">
        <w:rPr>
          <w:rFonts w:ascii="Times New Roman" w:hAnsi="Times New Roman" w:cs="Times New Roman"/>
          <w:bCs/>
          <w:sz w:val="26"/>
          <w:szCs w:val="26"/>
        </w:rPr>
        <w:t>_ №</w:t>
      </w:r>
      <w:r w:rsidR="00D44694" w:rsidRPr="00857BA5">
        <w:rPr>
          <w:rFonts w:ascii="Times New Roman" w:hAnsi="Times New Roman" w:cs="Times New Roman"/>
          <w:bCs/>
          <w:sz w:val="26"/>
          <w:szCs w:val="26"/>
        </w:rPr>
        <w:t xml:space="preserve"> ______ </w:t>
      </w:r>
    </w:p>
    <w:p w14:paraId="23A484E2" w14:textId="77777777" w:rsidR="00D44694" w:rsidRDefault="00D44694" w:rsidP="00D44694">
      <w:pPr>
        <w:ind w:left="595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98AA797" w14:textId="77777777" w:rsidR="00D44694" w:rsidRDefault="00D44694" w:rsidP="00D44694">
      <w:pPr>
        <w:ind w:left="595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74C55B9" w14:textId="77777777" w:rsidR="00D44694" w:rsidRDefault="00D44694" w:rsidP="00D44694">
      <w:pPr>
        <w:ind w:left="595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A3FBBC1" w14:textId="2CFC80C7" w:rsidR="00D44694" w:rsidRPr="009F49AF" w:rsidRDefault="00D44694" w:rsidP="00857BA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14:paraId="6BC614B4" w14:textId="7E94440A" w:rsidR="00D44694" w:rsidRPr="009F49AF" w:rsidRDefault="00D44694" w:rsidP="00857BA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087013">
        <w:rPr>
          <w:rFonts w:ascii="Times New Roman" w:hAnsi="Times New Roman" w:cs="Times New Roman"/>
          <w:bCs/>
          <w:sz w:val="28"/>
          <w:szCs w:val="28"/>
        </w:rPr>
        <w:t>терапевтическом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отделе</w:t>
      </w:r>
      <w:r w:rsidR="00087013">
        <w:rPr>
          <w:rFonts w:ascii="Times New Roman" w:hAnsi="Times New Roman" w:cs="Times New Roman"/>
          <w:bCs/>
          <w:sz w:val="28"/>
          <w:szCs w:val="28"/>
        </w:rPr>
        <w:t>нии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Клиники БГМУ</w:t>
      </w:r>
    </w:p>
    <w:p w14:paraId="29F23B21" w14:textId="77777777" w:rsidR="00D44694" w:rsidRPr="009F49AF" w:rsidRDefault="00D44694" w:rsidP="00D4469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E782FFA" w14:textId="77777777" w:rsidR="00D44694" w:rsidRPr="009F49AF" w:rsidRDefault="00D44694" w:rsidP="00857BA5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14:paraId="68BED1CA" w14:textId="77777777" w:rsidR="00D44694" w:rsidRPr="009F49AF" w:rsidRDefault="00D44694" w:rsidP="00D44694">
      <w:pPr>
        <w:rPr>
          <w:rFonts w:ascii="Times New Roman" w:hAnsi="Times New Roman" w:cs="Times New Roman"/>
          <w:bCs/>
          <w:sz w:val="28"/>
          <w:szCs w:val="28"/>
        </w:rPr>
      </w:pPr>
    </w:p>
    <w:p w14:paraId="3E0552B0" w14:textId="2C7052AA" w:rsidR="00857BA5" w:rsidRPr="009F49AF" w:rsidRDefault="00D44694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 xml:space="preserve">Положение о </w:t>
      </w:r>
      <w:r w:rsidR="00087013">
        <w:rPr>
          <w:rFonts w:ascii="Times New Roman" w:hAnsi="Times New Roman" w:cs="Times New Roman"/>
          <w:bCs/>
          <w:sz w:val="28"/>
          <w:szCs w:val="28"/>
        </w:rPr>
        <w:t>терапевтическом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отделе</w:t>
      </w:r>
      <w:r w:rsidR="00087013">
        <w:rPr>
          <w:rFonts w:ascii="Times New Roman" w:hAnsi="Times New Roman" w:cs="Times New Roman"/>
          <w:bCs/>
          <w:sz w:val="28"/>
          <w:szCs w:val="28"/>
        </w:rPr>
        <w:t>нии</w:t>
      </w:r>
      <w:r w:rsidR="00857BA5" w:rsidRPr="009F49AF">
        <w:rPr>
          <w:rFonts w:ascii="Times New Roman" w:hAnsi="Times New Roman" w:cs="Times New Roman"/>
          <w:bCs/>
          <w:sz w:val="28"/>
          <w:szCs w:val="28"/>
        </w:rPr>
        <w:t xml:space="preserve"> Клиники БГМУ (далее - Положение) является локальным нормативным актом федерального государственного бюджетного учреждения высшего образования «Башкирский государственный медицинский университет» Министерства здравоохранения Российской Федерации (далее – Университет), определяет задачи и функции </w:t>
      </w:r>
      <w:r w:rsidR="00087013">
        <w:rPr>
          <w:rFonts w:ascii="Times New Roman" w:hAnsi="Times New Roman" w:cs="Times New Roman"/>
          <w:bCs/>
          <w:sz w:val="28"/>
          <w:szCs w:val="28"/>
        </w:rPr>
        <w:t>терапевтического отделения</w:t>
      </w:r>
      <w:r w:rsidR="00857BA5" w:rsidRPr="009F49AF">
        <w:rPr>
          <w:rFonts w:ascii="Times New Roman" w:hAnsi="Times New Roman" w:cs="Times New Roman"/>
          <w:bCs/>
          <w:sz w:val="28"/>
          <w:szCs w:val="28"/>
        </w:rPr>
        <w:t>, порядок его реорганизации и ликвидации.</w:t>
      </w:r>
    </w:p>
    <w:p w14:paraId="4846FA04" w14:textId="65948B33" w:rsidR="000930D7" w:rsidRPr="009F49AF" w:rsidRDefault="000930D7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 xml:space="preserve">Деятельность </w:t>
      </w:r>
      <w:r w:rsidR="00955B45">
        <w:rPr>
          <w:rFonts w:ascii="Times New Roman" w:hAnsi="Times New Roman" w:cs="Times New Roman"/>
          <w:bCs/>
          <w:sz w:val="28"/>
          <w:szCs w:val="28"/>
        </w:rPr>
        <w:t>терапевтического отделения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осуществляется в соответствии с </w:t>
      </w:r>
      <w:r w:rsidR="00955B45">
        <w:rPr>
          <w:rFonts w:ascii="Times New Roman" w:hAnsi="Times New Roman" w:cs="Times New Roman"/>
          <w:bCs/>
          <w:sz w:val="28"/>
          <w:szCs w:val="28"/>
        </w:rPr>
        <w:t xml:space="preserve">нормативными правовыми актами, </w:t>
      </w:r>
      <w:r w:rsidRPr="009F49AF">
        <w:rPr>
          <w:rFonts w:ascii="Times New Roman" w:hAnsi="Times New Roman" w:cs="Times New Roman"/>
          <w:bCs/>
          <w:sz w:val="28"/>
          <w:szCs w:val="28"/>
        </w:rPr>
        <w:t>Уставом ФГБОУ ВО БГМУ Минздрава России, Положением о Клинике БГМУ, настоящим Положением, иными</w:t>
      </w:r>
      <w:r w:rsidR="00D67E94">
        <w:rPr>
          <w:rFonts w:ascii="Times New Roman" w:hAnsi="Times New Roman" w:cs="Times New Roman"/>
          <w:bCs/>
          <w:sz w:val="28"/>
          <w:szCs w:val="28"/>
        </w:rPr>
        <w:t xml:space="preserve"> локальными нормативными актами</w:t>
      </w:r>
      <w:r w:rsidRPr="009F49AF">
        <w:rPr>
          <w:rFonts w:ascii="Times New Roman" w:hAnsi="Times New Roman" w:cs="Times New Roman"/>
          <w:bCs/>
          <w:sz w:val="28"/>
          <w:szCs w:val="28"/>
        </w:rPr>
        <w:t>.</w:t>
      </w:r>
    </w:p>
    <w:p w14:paraId="5119398A" w14:textId="6923C9C8" w:rsidR="00955B45" w:rsidRPr="00955B45" w:rsidRDefault="000930D7" w:rsidP="00955B45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 xml:space="preserve">Руководит </w:t>
      </w:r>
      <w:r w:rsidR="00955B45">
        <w:rPr>
          <w:rFonts w:ascii="Times New Roman" w:hAnsi="Times New Roman" w:cs="Times New Roman"/>
          <w:bCs/>
          <w:sz w:val="28"/>
          <w:szCs w:val="28"/>
        </w:rPr>
        <w:t>терапевтическим отделением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заведующий </w:t>
      </w:r>
      <w:r w:rsidR="00955B45">
        <w:rPr>
          <w:rFonts w:ascii="Times New Roman" w:hAnsi="Times New Roman" w:cs="Times New Roman"/>
          <w:bCs/>
          <w:sz w:val="28"/>
          <w:szCs w:val="28"/>
        </w:rPr>
        <w:t>терапевтическим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отдел</w:t>
      </w:r>
      <w:r w:rsidR="00955B45">
        <w:rPr>
          <w:rFonts w:ascii="Times New Roman" w:hAnsi="Times New Roman" w:cs="Times New Roman"/>
          <w:bCs/>
          <w:sz w:val="28"/>
          <w:szCs w:val="28"/>
        </w:rPr>
        <w:t>ением</w:t>
      </w:r>
      <w:r w:rsidRPr="009F49AF">
        <w:rPr>
          <w:rFonts w:ascii="Times New Roman" w:hAnsi="Times New Roman" w:cs="Times New Roman"/>
          <w:bCs/>
          <w:sz w:val="28"/>
          <w:szCs w:val="28"/>
        </w:rPr>
        <w:t>-врач-</w:t>
      </w:r>
      <w:r w:rsidR="00955B45">
        <w:rPr>
          <w:rFonts w:ascii="Times New Roman" w:hAnsi="Times New Roman" w:cs="Times New Roman"/>
          <w:bCs/>
          <w:sz w:val="28"/>
          <w:szCs w:val="28"/>
        </w:rPr>
        <w:t>терапевт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, который подчиняется </w:t>
      </w:r>
      <w:r w:rsidR="00955B45">
        <w:rPr>
          <w:rFonts w:ascii="Times New Roman" w:hAnsi="Times New Roman" w:cs="Times New Roman"/>
          <w:bCs/>
          <w:sz w:val="28"/>
          <w:szCs w:val="28"/>
        </w:rPr>
        <w:t>заместителю главного врача по медицинской части.</w:t>
      </w:r>
    </w:p>
    <w:p w14:paraId="6088F660" w14:textId="767B1930" w:rsidR="00693301" w:rsidRPr="00693301" w:rsidRDefault="00955B45" w:rsidP="00693301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Вопросы подчиненности работников отделения</w:t>
      </w:r>
      <w:r w:rsidR="00693301">
        <w:rPr>
          <w:rFonts w:ascii="Times New Roman" w:hAnsi="Times New Roman" w:cs="Times New Roman"/>
          <w:bCs/>
          <w:sz w:val="28"/>
          <w:szCs w:val="28"/>
        </w:rPr>
        <w:t xml:space="preserve"> определены в их должностных инструкциях, утвержденных главным врачом.</w:t>
      </w:r>
    </w:p>
    <w:p w14:paraId="406CEAFD" w14:textId="3C09A44C" w:rsidR="000930D7" w:rsidRPr="009F49AF" w:rsidRDefault="00693301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Координацию деятельности терапевтического отделения осуществляет заместитель главного врача по медицинской части</w:t>
      </w:r>
      <w:r w:rsidR="000930D7" w:rsidRPr="009F49AF">
        <w:rPr>
          <w:rFonts w:ascii="Times New Roman" w:hAnsi="Times New Roman" w:cs="Times New Roman"/>
          <w:bCs/>
          <w:sz w:val="28"/>
          <w:szCs w:val="28"/>
        </w:rPr>
        <w:t>.</w:t>
      </w:r>
    </w:p>
    <w:p w14:paraId="585458F2" w14:textId="0EAD181E" w:rsidR="000930D7" w:rsidRPr="009F49AF" w:rsidRDefault="000930D7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 xml:space="preserve">Структура </w:t>
      </w:r>
      <w:r w:rsidR="00693301">
        <w:rPr>
          <w:rFonts w:ascii="Times New Roman" w:hAnsi="Times New Roman" w:cs="Times New Roman"/>
          <w:bCs/>
          <w:sz w:val="28"/>
          <w:szCs w:val="28"/>
        </w:rPr>
        <w:t>терапевтического отделения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и его штатная численность устанавливается ректором по представлению главного врача Клиники БГМУ, согласованному с начальником управления кадров, начальником планово-финансового управления, главным бухгалтером</w:t>
      </w:r>
      <w:r w:rsidR="00D67E94">
        <w:rPr>
          <w:rFonts w:ascii="Times New Roman" w:hAnsi="Times New Roman" w:cs="Times New Roman"/>
          <w:bCs/>
          <w:sz w:val="28"/>
          <w:szCs w:val="28"/>
        </w:rPr>
        <w:t xml:space="preserve"> Университета</w:t>
      </w:r>
      <w:r w:rsidRPr="009F49AF">
        <w:rPr>
          <w:rFonts w:ascii="Times New Roman" w:hAnsi="Times New Roman" w:cs="Times New Roman"/>
          <w:bCs/>
          <w:sz w:val="28"/>
          <w:szCs w:val="28"/>
        </w:rPr>
        <w:t>.</w:t>
      </w:r>
    </w:p>
    <w:p w14:paraId="112974A1" w14:textId="18F8320D" w:rsidR="000930D7" w:rsidRPr="00693301" w:rsidRDefault="000930D7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 xml:space="preserve">На должность заведующего </w:t>
      </w:r>
      <w:r w:rsidR="00693301">
        <w:rPr>
          <w:rFonts w:ascii="Times New Roman" w:hAnsi="Times New Roman" w:cs="Times New Roman"/>
          <w:bCs/>
          <w:sz w:val="28"/>
          <w:szCs w:val="28"/>
        </w:rPr>
        <w:t>терапевтическим отделением</w:t>
      </w:r>
      <w:r w:rsidR="000431DF">
        <w:rPr>
          <w:rFonts w:ascii="Times New Roman" w:hAnsi="Times New Roman" w:cs="Times New Roman"/>
          <w:bCs/>
          <w:sz w:val="28"/>
          <w:szCs w:val="28"/>
        </w:rPr>
        <w:t>-врача-терапевта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3301">
        <w:rPr>
          <w:rFonts w:ascii="Times New Roman" w:hAnsi="Times New Roman" w:cs="Times New Roman"/>
          <w:bCs/>
          <w:sz w:val="28"/>
          <w:szCs w:val="28"/>
        </w:rPr>
        <w:t>принимается наиболее опытный врач, соответствующий квалификационным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требованиям, предъявляемым к работни</w:t>
      </w:r>
      <w:r w:rsidR="00693301">
        <w:rPr>
          <w:rFonts w:ascii="Times New Roman" w:hAnsi="Times New Roman" w:cs="Times New Roman"/>
          <w:bCs/>
          <w:sz w:val="28"/>
          <w:szCs w:val="28"/>
        </w:rPr>
        <w:t>кам по специальности «Терапия</w:t>
      </w:r>
      <w:r w:rsidRPr="009F49AF">
        <w:rPr>
          <w:rFonts w:ascii="Times New Roman" w:hAnsi="Times New Roman" w:cs="Times New Roman"/>
          <w:bCs/>
          <w:sz w:val="28"/>
          <w:szCs w:val="28"/>
        </w:rPr>
        <w:t>»</w:t>
      </w:r>
      <w:r w:rsidR="009C2B88" w:rsidRPr="009F49AF">
        <w:rPr>
          <w:rFonts w:ascii="Times New Roman" w:hAnsi="Times New Roman" w:cs="Times New Roman"/>
          <w:bCs/>
          <w:sz w:val="28"/>
          <w:szCs w:val="28"/>
        </w:rPr>
        <w:t>, и (или) профессиональному стандарту,</w:t>
      </w:r>
      <w:r w:rsidR="00693301">
        <w:rPr>
          <w:rFonts w:ascii="Times New Roman" w:hAnsi="Times New Roman" w:cs="Times New Roman"/>
          <w:bCs/>
          <w:sz w:val="28"/>
          <w:szCs w:val="28"/>
        </w:rPr>
        <w:t xml:space="preserve"> имеющий</w:t>
      </w:r>
      <w:r w:rsidR="001A4787" w:rsidRPr="009F49AF">
        <w:rPr>
          <w:rFonts w:ascii="Times New Roman" w:hAnsi="Times New Roman" w:cs="Times New Roman"/>
          <w:bCs/>
          <w:sz w:val="28"/>
          <w:szCs w:val="28"/>
        </w:rPr>
        <w:t xml:space="preserve"> ученую степень или ученое звание</w:t>
      </w:r>
      <w:r w:rsidR="00693301">
        <w:rPr>
          <w:rFonts w:ascii="Times New Roman" w:hAnsi="Times New Roman" w:cs="Times New Roman"/>
          <w:bCs/>
          <w:sz w:val="28"/>
          <w:szCs w:val="28"/>
        </w:rPr>
        <w:t xml:space="preserve"> по данной специальности и занимающийся научной работой</w:t>
      </w:r>
      <w:r w:rsidR="001A4787" w:rsidRPr="009F49AF">
        <w:rPr>
          <w:rFonts w:ascii="Times New Roman" w:hAnsi="Times New Roman" w:cs="Times New Roman"/>
          <w:bCs/>
          <w:sz w:val="28"/>
          <w:szCs w:val="28"/>
        </w:rPr>
        <w:t>.</w:t>
      </w:r>
    </w:p>
    <w:p w14:paraId="08BBCDB4" w14:textId="637B5FBF" w:rsidR="00693301" w:rsidRPr="009F49AF" w:rsidRDefault="00693301" w:rsidP="00693301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 xml:space="preserve">На должность </w:t>
      </w:r>
      <w:r w:rsidR="007D2683">
        <w:rPr>
          <w:rFonts w:ascii="Times New Roman" w:hAnsi="Times New Roman" w:cs="Times New Roman"/>
          <w:bCs/>
          <w:sz w:val="28"/>
          <w:szCs w:val="28"/>
        </w:rPr>
        <w:t>врачей терапевтического отделения</w:t>
      </w:r>
      <w:r w:rsidR="00651E8C">
        <w:rPr>
          <w:rFonts w:ascii="Times New Roman" w:hAnsi="Times New Roman" w:cs="Times New Roman"/>
          <w:bCs/>
          <w:sz w:val="28"/>
          <w:szCs w:val="28"/>
        </w:rPr>
        <w:t xml:space="preserve"> принимаю</w:t>
      </w:r>
      <w:r>
        <w:rPr>
          <w:rFonts w:ascii="Times New Roman" w:hAnsi="Times New Roman" w:cs="Times New Roman"/>
          <w:bCs/>
          <w:sz w:val="28"/>
          <w:szCs w:val="28"/>
        </w:rPr>
        <w:t>тся врач</w:t>
      </w:r>
      <w:r w:rsidR="00651E8C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51E8C">
        <w:rPr>
          <w:rFonts w:ascii="Times New Roman" w:hAnsi="Times New Roman" w:cs="Times New Roman"/>
          <w:bCs/>
          <w:sz w:val="28"/>
          <w:szCs w:val="28"/>
        </w:rPr>
        <w:t>соответствующие</w:t>
      </w:r>
      <w:r w:rsidR="00651E8C" w:rsidRPr="00651E8C">
        <w:rPr>
          <w:rFonts w:ascii="Times New Roman" w:hAnsi="Times New Roman" w:cs="Times New Roman"/>
          <w:bCs/>
          <w:sz w:val="28"/>
          <w:szCs w:val="28"/>
        </w:rPr>
        <w:t xml:space="preserve"> требованиям, указанным в квалификационных справочниках и (или) профессиональных стандартах и (или) квалификационных требованиях к медицинским и фармацевтическим работникам</w:t>
      </w:r>
      <w:r w:rsidR="00651E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F49AF">
        <w:rPr>
          <w:rFonts w:ascii="Times New Roman" w:hAnsi="Times New Roman" w:cs="Times New Roman"/>
          <w:bCs/>
          <w:sz w:val="28"/>
          <w:szCs w:val="28"/>
        </w:rPr>
        <w:t>по специальности «</w:t>
      </w:r>
      <w:r w:rsidR="00651E8C">
        <w:rPr>
          <w:rFonts w:ascii="Times New Roman" w:hAnsi="Times New Roman" w:cs="Times New Roman"/>
          <w:bCs/>
          <w:sz w:val="28"/>
          <w:szCs w:val="28"/>
        </w:rPr>
        <w:t>Терапия</w:t>
      </w:r>
      <w:r w:rsidR="000431DF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49D3BD69" w14:textId="12054F7E" w:rsidR="001A4787" w:rsidRPr="009F49AF" w:rsidRDefault="001A4787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3237">
        <w:rPr>
          <w:rFonts w:ascii="Times New Roman" w:hAnsi="Times New Roman" w:cs="Times New Roman"/>
          <w:bCs/>
          <w:sz w:val="28"/>
          <w:szCs w:val="28"/>
        </w:rPr>
        <w:t>Трудовые обязанности и права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работников </w:t>
      </w:r>
      <w:r w:rsidR="00673237">
        <w:rPr>
          <w:rFonts w:ascii="Times New Roman" w:hAnsi="Times New Roman" w:cs="Times New Roman"/>
          <w:bCs/>
          <w:sz w:val="28"/>
          <w:szCs w:val="28"/>
        </w:rPr>
        <w:t>терапевтического отделения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F49A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условия их труда определяются трудовыми </w:t>
      </w:r>
      <w:r w:rsidR="005605B2" w:rsidRPr="009F49AF">
        <w:rPr>
          <w:rFonts w:ascii="Times New Roman" w:hAnsi="Times New Roman" w:cs="Times New Roman"/>
          <w:bCs/>
          <w:sz w:val="28"/>
          <w:szCs w:val="28"/>
        </w:rPr>
        <w:t>договорами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, заключаемыми с каждым работником, Правилами внутреннего трудового распорядка, настоящим Положением и иными локальными нормативными актами Университета, а также должностными инструкциями работников </w:t>
      </w:r>
      <w:r w:rsidR="00673237">
        <w:rPr>
          <w:rFonts w:ascii="Times New Roman" w:hAnsi="Times New Roman" w:cs="Times New Roman"/>
          <w:bCs/>
          <w:sz w:val="28"/>
          <w:szCs w:val="28"/>
        </w:rPr>
        <w:t>терапевтического отделения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7779A522" w14:textId="0F1512A2" w:rsidR="001A4787" w:rsidRPr="009F49AF" w:rsidRDefault="005605B2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 xml:space="preserve">Положение о </w:t>
      </w:r>
      <w:r w:rsidR="00673237">
        <w:rPr>
          <w:rFonts w:ascii="Times New Roman" w:hAnsi="Times New Roman" w:cs="Times New Roman"/>
          <w:bCs/>
          <w:sz w:val="28"/>
          <w:szCs w:val="28"/>
        </w:rPr>
        <w:t>терапевтическом отделении</w:t>
      </w:r>
      <w:r w:rsidRPr="009F49AF">
        <w:rPr>
          <w:rFonts w:ascii="Times New Roman" w:hAnsi="Times New Roman" w:cs="Times New Roman"/>
          <w:bCs/>
          <w:sz w:val="28"/>
          <w:szCs w:val="28"/>
        </w:rPr>
        <w:t>, изменения</w:t>
      </w:r>
      <w:r w:rsidR="000431DF">
        <w:rPr>
          <w:rFonts w:ascii="Times New Roman" w:hAnsi="Times New Roman" w:cs="Times New Roman"/>
          <w:bCs/>
          <w:sz w:val="28"/>
          <w:szCs w:val="28"/>
        </w:rPr>
        <w:t xml:space="preserve"> и дополнения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в него принимаются ученым советом Университета, утверждаются приказом Университета.</w:t>
      </w:r>
    </w:p>
    <w:p w14:paraId="6FE2B836" w14:textId="32C281EB" w:rsidR="005605B2" w:rsidRDefault="00F93811" w:rsidP="009F49AF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 xml:space="preserve">Цель работы </w:t>
      </w:r>
      <w:r w:rsidR="00673237">
        <w:rPr>
          <w:rFonts w:ascii="Times New Roman" w:hAnsi="Times New Roman" w:cs="Times New Roman"/>
          <w:bCs/>
          <w:sz w:val="28"/>
          <w:szCs w:val="28"/>
        </w:rPr>
        <w:t>терапевтического отделения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– оказание специализированной, в том числе высокотехнологичной </w:t>
      </w:r>
      <w:r w:rsidR="00673237">
        <w:rPr>
          <w:rFonts w:ascii="Times New Roman" w:hAnsi="Times New Roman" w:cs="Times New Roman"/>
          <w:bCs/>
          <w:sz w:val="28"/>
          <w:szCs w:val="28"/>
        </w:rPr>
        <w:t>терапевтической и неврологической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медицинской помощи населению </w:t>
      </w:r>
      <w:r w:rsidR="009F49AF">
        <w:rPr>
          <w:rFonts w:ascii="Times New Roman" w:hAnsi="Times New Roman" w:cs="Times New Roman"/>
          <w:bCs/>
          <w:sz w:val="28"/>
          <w:szCs w:val="28"/>
        </w:rPr>
        <w:t>г. Уфы Республики Баш</w:t>
      </w:r>
      <w:r w:rsidRPr="009F49AF">
        <w:rPr>
          <w:rFonts w:ascii="Times New Roman" w:hAnsi="Times New Roman" w:cs="Times New Roman"/>
          <w:bCs/>
          <w:sz w:val="28"/>
          <w:szCs w:val="28"/>
        </w:rPr>
        <w:t>кортостан и Российской Федерации.</w:t>
      </w:r>
    </w:p>
    <w:p w14:paraId="6AB58FE8" w14:textId="77777777" w:rsidR="009F49AF" w:rsidRPr="009F49AF" w:rsidRDefault="009F49AF" w:rsidP="009F49AF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7547A3E" w14:textId="4795AC8A" w:rsidR="00F93811" w:rsidRPr="009F49AF" w:rsidRDefault="00F93811" w:rsidP="008C309F">
      <w:pPr>
        <w:pStyle w:val="a3"/>
        <w:numPr>
          <w:ilvl w:val="0"/>
          <w:numId w:val="18"/>
        </w:numPr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 xml:space="preserve">Задачи </w:t>
      </w:r>
      <w:r w:rsidR="008C309F">
        <w:rPr>
          <w:rFonts w:ascii="Times New Roman" w:hAnsi="Times New Roman" w:cs="Times New Roman"/>
          <w:bCs/>
          <w:sz w:val="28"/>
          <w:szCs w:val="28"/>
        </w:rPr>
        <w:t>терапевтического отделения</w:t>
      </w:r>
    </w:p>
    <w:p w14:paraId="3ED77B43" w14:textId="77777777" w:rsidR="00F93811" w:rsidRPr="009F49AF" w:rsidRDefault="00F93811" w:rsidP="009F49AF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7B6AE0E" w14:textId="7DC53CE4" w:rsidR="008C309F" w:rsidRPr="000A5218" w:rsidRDefault="000A5218" w:rsidP="00F36D37">
      <w:pPr>
        <w:pStyle w:val="a3"/>
        <w:numPr>
          <w:ilvl w:val="1"/>
          <w:numId w:val="18"/>
        </w:numPr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A5218">
        <w:rPr>
          <w:rFonts w:ascii="Times New Roman" w:hAnsi="Times New Roman" w:cs="Times New Roman"/>
          <w:bCs/>
          <w:sz w:val="28"/>
          <w:szCs w:val="28"/>
        </w:rPr>
        <w:t xml:space="preserve">Оказание специализированной, в том числе высокотехнологичной медицинской помощи пациентам с </w:t>
      </w:r>
      <w:r>
        <w:rPr>
          <w:rFonts w:ascii="Times New Roman" w:hAnsi="Times New Roman" w:cs="Times New Roman"/>
          <w:bCs/>
          <w:sz w:val="28"/>
          <w:szCs w:val="28"/>
        </w:rPr>
        <w:t xml:space="preserve">терапевтическими и </w:t>
      </w:r>
      <w:r w:rsidRPr="000A5218">
        <w:rPr>
          <w:rFonts w:ascii="Times New Roman" w:hAnsi="Times New Roman" w:cs="Times New Roman"/>
          <w:bCs/>
          <w:sz w:val="28"/>
          <w:szCs w:val="28"/>
        </w:rPr>
        <w:t>неврологическими заболеваниями</w:t>
      </w:r>
      <w:r>
        <w:rPr>
          <w:rFonts w:ascii="Times New Roman" w:hAnsi="Times New Roman" w:cs="Times New Roman"/>
          <w:bCs/>
          <w:sz w:val="28"/>
          <w:szCs w:val="28"/>
        </w:rPr>
        <w:t>, требующими специальных методов диагностики, лечения и использования сложных, уникальных современных медицинских технологий</w:t>
      </w:r>
      <w:r w:rsidRPr="000A5218">
        <w:rPr>
          <w:rFonts w:ascii="Times New Roman" w:hAnsi="Times New Roman" w:cs="Times New Roman"/>
          <w:bCs/>
          <w:sz w:val="28"/>
          <w:szCs w:val="28"/>
        </w:rPr>
        <w:t>.</w:t>
      </w:r>
    </w:p>
    <w:p w14:paraId="443432E3" w14:textId="32310D19" w:rsidR="00F93811" w:rsidRDefault="00F93811" w:rsidP="00F36D37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 xml:space="preserve">Освоение и внедрение в клиническую практику современных методов профилактики, диагностики, лечения и реабилитации </w:t>
      </w:r>
      <w:r w:rsidR="000A5218">
        <w:rPr>
          <w:rFonts w:ascii="Times New Roman" w:hAnsi="Times New Roman" w:cs="Times New Roman"/>
          <w:bCs/>
          <w:sz w:val="28"/>
          <w:szCs w:val="28"/>
        </w:rPr>
        <w:t>пациентов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A5218">
        <w:rPr>
          <w:rFonts w:ascii="Times New Roman" w:hAnsi="Times New Roman" w:cs="Times New Roman"/>
          <w:bCs/>
          <w:sz w:val="28"/>
          <w:szCs w:val="28"/>
        </w:rPr>
        <w:t>терапевтического и неврологического профиля.</w:t>
      </w:r>
    </w:p>
    <w:p w14:paraId="1ED03D2B" w14:textId="2422B768" w:rsidR="000A5218" w:rsidRPr="009F49AF" w:rsidRDefault="000A5218" w:rsidP="00F36D37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Обеспечение условий для проведения научно-исследовательской деятельности работниками кафедры внутренних болезней и кафедры неврологии Университета.</w:t>
      </w:r>
    </w:p>
    <w:p w14:paraId="0C3287BF" w14:textId="77777777" w:rsidR="009F49AF" w:rsidRPr="009F49AF" w:rsidRDefault="009F49AF" w:rsidP="009F49AF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9FE0DBA" w14:textId="34589E11" w:rsidR="00F93811" w:rsidRDefault="009F49AF" w:rsidP="001160F6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Функции </w:t>
      </w:r>
      <w:r w:rsidR="000A5218">
        <w:rPr>
          <w:rFonts w:ascii="Times New Roman" w:hAnsi="Times New Roman" w:cs="Times New Roman"/>
          <w:bCs/>
          <w:sz w:val="28"/>
          <w:szCs w:val="28"/>
        </w:rPr>
        <w:t>терапевтического отделения</w:t>
      </w:r>
    </w:p>
    <w:p w14:paraId="525EB349" w14:textId="77777777" w:rsidR="009F49AF" w:rsidRDefault="009F49AF" w:rsidP="009F49AF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EEB453C" w14:textId="220D851E" w:rsidR="001730EE" w:rsidRDefault="001160F6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30EE">
        <w:rPr>
          <w:rFonts w:ascii="Times New Roman" w:hAnsi="Times New Roman" w:cs="Times New Roman"/>
          <w:bCs/>
          <w:sz w:val="28"/>
          <w:szCs w:val="28"/>
        </w:rPr>
        <w:t>О</w:t>
      </w:r>
      <w:r w:rsidR="009F49AF" w:rsidRPr="001730EE">
        <w:rPr>
          <w:rFonts w:ascii="Times New Roman" w:hAnsi="Times New Roman" w:cs="Times New Roman"/>
          <w:bCs/>
          <w:sz w:val="28"/>
          <w:szCs w:val="28"/>
        </w:rPr>
        <w:t xml:space="preserve">казание </w:t>
      </w:r>
      <w:r w:rsidRPr="001730EE">
        <w:rPr>
          <w:rFonts w:ascii="Times New Roman" w:hAnsi="Times New Roman" w:cs="Times New Roman"/>
          <w:bCs/>
          <w:sz w:val="28"/>
          <w:szCs w:val="28"/>
        </w:rPr>
        <w:t xml:space="preserve">специализированной, в том числе высокотехнологичной неврологической медицинской помощи </w:t>
      </w:r>
      <w:r w:rsidR="00070EE0">
        <w:rPr>
          <w:rFonts w:ascii="Times New Roman" w:hAnsi="Times New Roman" w:cs="Times New Roman"/>
          <w:bCs/>
          <w:sz w:val="28"/>
          <w:szCs w:val="28"/>
        </w:rPr>
        <w:t>пациентам</w:t>
      </w:r>
      <w:r w:rsidRPr="001730EE">
        <w:rPr>
          <w:rFonts w:ascii="Times New Roman" w:hAnsi="Times New Roman" w:cs="Times New Roman"/>
          <w:bCs/>
          <w:sz w:val="28"/>
          <w:szCs w:val="28"/>
        </w:rPr>
        <w:t xml:space="preserve"> с </w:t>
      </w:r>
      <w:r w:rsidR="000A5218">
        <w:rPr>
          <w:rFonts w:ascii="Times New Roman" w:hAnsi="Times New Roman" w:cs="Times New Roman"/>
          <w:bCs/>
          <w:sz w:val="28"/>
          <w:szCs w:val="28"/>
        </w:rPr>
        <w:t xml:space="preserve">терапевтическими и </w:t>
      </w:r>
      <w:r w:rsidRPr="001730EE">
        <w:rPr>
          <w:rFonts w:ascii="Times New Roman" w:hAnsi="Times New Roman" w:cs="Times New Roman"/>
          <w:bCs/>
          <w:sz w:val="28"/>
          <w:szCs w:val="28"/>
        </w:rPr>
        <w:t xml:space="preserve">неврологическими </w:t>
      </w:r>
      <w:r w:rsidR="000A5218" w:rsidRPr="001730EE">
        <w:rPr>
          <w:rFonts w:ascii="Times New Roman" w:hAnsi="Times New Roman" w:cs="Times New Roman"/>
          <w:bCs/>
          <w:sz w:val="28"/>
          <w:szCs w:val="28"/>
        </w:rPr>
        <w:t>заболеваниями</w:t>
      </w:r>
      <w:r w:rsidR="000A5218">
        <w:rPr>
          <w:rFonts w:ascii="Times New Roman" w:hAnsi="Times New Roman" w:cs="Times New Roman"/>
          <w:bCs/>
          <w:sz w:val="28"/>
          <w:szCs w:val="28"/>
        </w:rPr>
        <w:t>, требующих круглосуточного наблюдения в условиях терапевтического отделения, палате интенсивной терапии и отделения анестезиологии и реаниматологии</w:t>
      </w:r>
      <w:r w:rsidRPr="001730EE">
        <w:rPr>
          <w:rFonts w:ascii="Times New Roman" w:hAnsi="Times New Roman" w:cs="Times New Roman"/>
          <w:bCs/>
          <w:sz w:val="28"/>
          <w:szCs w:val="28"/>
        </w:rPr>
        <w:t>.</w:t>
      </w:r>
    </w:p>
    <w:p w14:paraId="11057B12" w14:textId="4FB8E308" w:rsidR="00F53E73" w:rsidRDefault="00F53E73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Осуществление диагностических, дифференциально-диагностических, лечебных, реабилитационных и профилактических мероприятий в соответствии с стандартами</w:t>
      </w:r>
      <w:r w:rsidR="000431DF">
        <w:rPr>
          <w:rFonts w:ascii="Times New Roman" w:hAnsi="Times New Roman" w:cs="Times New Roman"/>
          <w:bCs/>
          <w:sz w:val="28"/>
          <w:szCs w:val="28"/>
        </w:rPr>
        <w:t xml:space="preserve"> медицинской помощи</w:t>
      </w:r>
      <w:r>
        <w:rPr>
          <w:rFonts w:ascii="Times New Roman" w:hAnsi="Times New Roman" w:cs="Times New Roman"/>
          <w:bCs/>
          <w:sz w:val="28"/>
          <w:szCs w:val="28"/>
        </w:rPr>
        <w:t xml:space="preserve">, порядками оказания медицинской помощи, клиническими рекомендациями и </w:t>
      </w:r>
      <w:r w:rsidR="00B50AAD">
        <w:rPr>
          <w:rFonts w:ascii="Times New Roman" w:hAnsi="Times New Roman" w:cs="Times New Roman"/>
          <w:bCs/>
          <w:sz w:val="28"/>
          <w:szCs w:val="28"/>
        </w:rPr>
        <w:t xml:space="preserve">(или) </w:t>
      </w:r>
      <w:r>
        <w:rPr>
          <w:rFonts w:ascii="Times New Roman" w:hAnsi="Times New Roman" w:cs="Times New Roman"/>
          <w:bCs/>
          <w:sz w:val="28"/>
          <w:szCs w:val="28"/>
        </w:rPr>
        <w:t>практическими рекомендациями.</w:t>
      </w:r>
    </w:p>
    <w:p w14:paraId="7618292C" w14:textId="08BFB30C" w:rsidR="00F53E73" w:rsidRDefault="00F53E73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Выявление у </w:t>
      </w:r>
      <w:r w:rsidR="005F2DED">
        <w:rPr>
          <w:rFonts w:ascii="Times New Roman" w:hAnsi="Times New Roman" w:cs="Times New Roman"/>
          <w:bCs/>
          <w:sz w:val="28"/>
          <w:szCs w:val="28"/>
        </w:rPr>
        <w:t>пациента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показаний и подготовка к проведению лечебно-диагностических процедур.</w:t>
      </w:r>
    </w:p>
    <w:p w14:paraId="22844B41" w14:textId="01B6E32B" w:rsidR="00F53E73" w:rsidRDefault="00F53E73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Разработка и проведение мероприятий по повышению качества лечебно-диагно</w:t>
      </w:r>
      <w:r w:rsidR="004E34D6">
        <w:rPr>
          <w:rFonts w:ascii="Times New Roman" w:hAnsi="Times New Roman" w:cs="Times New Roman"/>
          <w:bCs/>
          <w:sz w:val="28"/>
          <w:szCs w:val="28"/>
        </w:rPr>
        <w:t>стического процесса и внедрению в практику новых методов диагностики, лечения и реабилитации пациентов на основе принципов доказательной медицины и научно-технических достижений.</w:t>
      </w:r>
    </w:p>
    <w:p w14:paraId="36C9DEE2" w14:textId="26D9E559" w:rsidR="004E34D6" w:rsidRDefault="004E34D6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Осуществление госпитального этапа ранней реабилитации </w:t>
      </w:r>
      <w:r w:rsidR="00172EFA">
        <w:rPr>
          <w:rFonts w:ascii="Times New Roman" w:hAnsi="Times New Roman" w:cs="Times New Roman"/>
          <w:bCs/>
          <w:sz w:val="28"/>
          <w:szCs w:val="28"/>
        </w:rPr>
        <w:t>пациентов терапевтического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неврологического профиля</w:t>
      </w:r>
      <w:r w:rsidR="00172EFA">
        <w:rPr>
          <w:rFonts w:ascii="Times New Roman" w:hAnsi="Times New Roman" w:cs="Times New Roman"/>
          <w:bCs/>
          <w:sz w:val="28"/>
          <w:szCs w:val="28"/>
        </w:rPr>
        <w:t xml:space="preserve"> с дальнейшим направлением на санаторно-курортный этап (по показаниям).</w:t>
      </w:r>
    </w:p>
    <w:p w14:paraId="3324D3B0" w14:textId="64C32287" w:rsidR="00172EFA" w:rsidRDefault="00172EFA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Оказание медицинской помощи в рамках клинической апробации методов профилактики, диагностики, лечения и реабилитации.</w:t>
      </w:r>
    </w:p>
    <w:p w14:paraId="739FB1C6" w14:textId="08ADB4A7" w:rsidR="00172EFA" w:rsidRDefault="00172EFA" w:rsidP="00172EFA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Оказание консультативной</w:t>
      </w:r>
      <w:r w:rsidR="005F2DED">
        <w:rPr>
          <w:rFonts w:ascii="Times New Roman" w:hAnsi="Times New Roman" w:cs="Times New Roman"/>
          <w:bCs/>
          <w:sz w:val="28"/>
          <w:szCs w:val="28"/>
        </w:rPr>
        <w:t xml:space="preserve"> помощи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Pr="00172EFA">
        <w:rPr>
          <w:rFonts w:ascii="Times New Roman" w:hAnsi="Times New Roman" w:cs="Times New Roman"/>
          <w:bCs/>
          <w:sz w:val="28"/>
          <w:szCs w:val="28"/>
        </w:rPr>
        <w:t>рачам отделений Клиники БГМУ в решении вопросов диагностики и оказания медицинской помощи пациентам с терапевтическими и неврологическими заболеваниями.</w:t>
      </w:r>
    </w:p>
    <w:p w14:paraId="2FF6A1B0" w14:textId="77777777" w:rsidR="005F2DED" w:rsidRDefault="005F2DED" w:rsidP="005F2DED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Осуществление экспертизы временной нетрудоспособности.</w:t>
      </w:r>
    </w:p>
    <w:p w14:paraId="44DBCB8F" w14:textId="2D47B312" w:rsidR="005F2DED" w:rsidRPr="00EC43FD" w:rsidRDefault="005F2DED" w:rsidP="00EC43FD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Участие работников отделения в конференциях по анализу причин летальных исходов при лечении пациентов с терапевтическими и неврологическими заболеваниями с приглашением патологоанатомов и судебно-медицинских экспертов, а также всех заинтересованных лиц.</w:t>
      </w:r>
    </w:p>
    <w:p w14:paraId="23FD5EE4" w14:textId="23A5BB46" w:rsidR="00172EFA" w:rsidRPr="005F2DED" w:rsidRDefault="00172EFA" w:rsidP="005F2DED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2DED">
        <w:rPr>
          <w:rFonts w:ascii="Times New Roman" w:hAnsi="Times New Roman" w:cs="Times New Roman"/>
          <w:bCs/>
          <w:sz w:val="28"/>
          <w:szCs w:val="28"/>
        </w:rPr>
        <w:t>Осуществление медико-профилактической работы с пациентами, обучение их правилами оказания первой помощи при неотложных состояниях, вероятность развития которых у них наиболее высока, организация школ здоровья (</w:t>
      </w:r>
      <w:proofErr w:type="spellStart"/>
      <w:r w:rsidRPr="005F2DED">
        <w:rPr>
          <w:rFonts w:ascii="Times New Roman" w:hAnsi="Times New Roman" w:cs="Times New Roman"/>
          <w:bCs/>
          <w:sz w:val="28"/>
          <w:szCs w:val="28"/>
        </w:rPr>
        <w:t>кардиошкола</w:t>
      </w:r>
      <w:proofErr w:type="spellEnd"/>
      <w:r w:rsidRPr="005F2DED">
        <w:rPr>
          <w:rFonts w:ascii="Times New Roman" w:hAnsi="Times New Roman" w:cs="Times New Roman"/>
          <w:bCs/>
          <w:sz w:val="28"/>
          <w:szCs w:val="28"/>
        </w:rPr>
        <w:t>, школа диабетика и другие).</w:t>
      </w:r>
    </w:p>
    <w:p w14:paraId="7D0F082F" w14:textId="77777777" w:rsidR="00172EFA" w:rsidRDefault="00172EFA" w:rsidP="00172EFA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Оказание плановой и экстренной терапевтической помощи и проведение лечебно-диагностических мероприятий беременным и родильницам отделения патологии беременности и акушерского отделения.</w:t>
      </w:r>
    </w:p>
    <w:p w14:paraId="61866CF6" w14:textId="4A39FD9F" w:rsidR="00172EFA" w:rsidRDefault="00172EFA" w:rsidP="00172EFA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Выполнение сан</w:t>
      </w:r>
      <w:r w:rsidR="005F2DED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тарно-гиг</w:t>
      </w:r>
      <w:r w:rsidR="005F2DED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енических и противоэпидемических мероприятий для обеспечения безопасности пациентов и работников, предупреждения распространения внутрибольничной инфекции.</w:t>
      </w:r>
    </w:p>
    <w:p w14:paraId="7410F343" w14:textId="77777777" w:rsidR="005F2DED" w:rsidRDefault="005F2DED" w:rsidP="005F2DED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Ведение учетной и отчетной документации, подготовка отчетов о деятельности в соответствии с законодательством Российской Федерации.</w:t>
      </w:r>
    </w:p>
    <w:p w14:paraId="2A21F717" w14:textId="0840845E" w:rsidR="005F2DED" w:rsidRDefault="005F2DED" w:rsidP="00172EFA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Непрерывное повышение квалификации работников отделения в соответствии с нормативными актами.</w:t>
      </w:r>
    </w:p>
    <w:p w14:paraId="1B34D12A" w14:textId="6F023B93" w:rsidR="00070EE0" w:rsidRDefault="004E34D6" w:rsidP="005F2DED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Осуществление иных функций в соответствии с законодательством Российской Федерации, нормативными актами Республики Башкортостан, локальными актами Университета.</w:t>
      </w:r>
    </w:p>
    <w:p w14:paraId="43B47B8D" w14:textId="77777777" w:rsidR="005F2DED" w:rsidRPr="005F2DED" w:rsidRDefault="005F2DED" w:rsidP="005F2DED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A4E7461" w14:textId="4CD98AF1" w:rsidR="00070EE0" w:rsidRDefault="005F2DED" w:rsidP="005F2DED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2DED">
        <w:rPr>
          <w:rFonts w:ascii="Times New Roman" w:hAnsi="Times New Roman" w:cs="Times New Roman"/>
          <w:bCs/>
          <w:sz w:val="28"/>
          <w:szCs w:val="28"/>
        </w:rPr>
        <w:t>О</w:t>
      </w:r>
      <w:r w:rsidR="00070EE0" w:rsidRPr="005F2DED">
        <w:rPr>
          <w:rFonts w:ascii="Times New Roman" w:hAnsi="Times New Roman" w:cs="Times New Roman"/>
          <w:bCs/>
          <w:sz w:val="28"/>
          <w:szCs w:val="28"/>
        </w:rPr>
        <w:t xml:space="preserve">рганизация </w:t>
      </w:r>
      <w:r w:rsidRPr="005F2DED">
        <w:rPr>
          <w:rFonts w:ascii="Times New Roman" w:hAnsi="Times New Roman" w:cs="Times New Roman"/>
          <w:bCs/>
          <w:sz w:val="28"/>
          <w:szCs w:val="28"/>
        </w:rPr>
        <w:t>работы терапевтического отделения</w:t>
      </w:r>
    </w:p>
    <w:p w14:paraId="42763B9B" w14:textId="77777777" w:rsidR="005F2DED" w:rsidRPr="005F2DED" w:rsidRDefault="005F2DED" w:rsidP="005F2DE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2CEA6E4" w14:textId="40EDA8D4" w:rsidR="005F2DED" w:rsidRDefault="001F1922" w:rsidP="00070EE0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</w:t>
      </w:r>
      <w:r w:rsidR="005F2DED">
        <w:rPr>
          <w:rFonts w:ascii="Times New Roman" w:hAnsi="Times New Roman" w:cs="Times New Roman"/>
          <w:bCs/>
          <w:sz w:val="28"/>
          <w:szCs w:val="28"/>
        </w:rPr>
        <w:t>ерапевтическое</w:t>
      </w:r>
      <w:r w:rsidR="00070EE0">
        <w:rPr>
          <w:rFonts w:ascii="Times New Roman" w:hAnsi="Times New Roman" w:cs="Times New Roman"/>
          <w:bCs/>
          <w:sz w:val="28"/>
          <w:szCs w:val="28"/>
        </w:rPr>
        <w:t xml:space="preserve"> отдел</w:t>
      </w:r>
      <w:r w:rsidR="005F2DED">
        <w:rPr>
          <w:rFonts w:ascii="Times New Roman" w:hAnsi="Times New Roman" w:cs="Times New Roman"/>
          <w:bCs/>
          <w:sz w:val="28"/>
          <w:szCs w:val="28"/>
        </w:rPr>
        <w:t>ение</w:t>
      </w:r>
      <w:r w:rsidR="00070E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2DED">
        <w:rPr>
          <w:rFonts w:ascii="Times New Roman" w:hAnsi="Times New Roman" w:cs="Times New Roman"/>
          <w:bCs/>
          <w:sz w:val="28"/>
          <w:szCs w:val="28"/>
        </w:rPr>
        <w:t>оказывает круглосуточную медицинскую помощь пациентам с терапевтическими и неврологическими заболеваниями, требующими диагностики и лечения в условиях круглосуточного пребывания.</w:t>
      </w:r>
    </w:p>
    <w:p w14:paraId="3E39B1BB" w14:textId="0213CFF5" w:rsidR="005F2DED" w:rsidRDefault="005F2DED" w:rsidP="00070EE0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Пациенты госпитализируются в терапевтическое отделение в плановом и экстренном порядке. Порядок госпитализации устанавливается приказом ФГБОУ ВО БГМУ Минздрава России.</w:t>
      </w:r>
    </w:p>
    <w:p w14:paraId="4D1D8FFE" w14:textId="4946E8A4" w:rsidR="005F2DED" w:rsidRDefault="005F2DED" w:rsidP="00070EE0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Плановая </w:t>
      </w:r>
      <w:r w:rsidR="001B0F25">
        <w:rPr>
          <w:rFonts w:ascii="Times New Roman" w:hAnsi="Times New Roman" w:cs="Times New Roman"/>
          <w:bCs/>
          <w:sz w:val="28"/>
          <w:szCs w:val="28"/>
        </w:rPr>
        <w:t>госпитализация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осуществляется заведующим отделением на основании отбора пациентов на консультативном приеме в специализированном консультативно-диагностическом центре, а также по </w:t>
      </w:r>
      <w:r w:rsidR="00163F4E">
        <w:rPr>
          <w:rFonts w:ascii="Times New Roman" w:hAnsi="Times New Roman" w:cs="Times New Roman"/>
          <w:bCs/>
          <w:sz w:val="28"/>
          <w:szCs w:val="28"/>
        </w:rPr>
        <w:t>направлению ректора, главного врача, заместителя главного врача по медицинской помощи, заведующих кафедрами терапевтического и неврологического профиля, расположенными в Клинике БГМУ.</w:t>
      </w:r>
    </w:p>
    <w:p w14:paraId="4197E1DD" w14:textId="32AD7269" w:rsidR="00163F4E" w:rsidRDefault="001B0F25" w:rsidP="00070EE0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Лечебно</w:t>
      </w:r>
      <w:r w:rsidR="00163F4E">
        <w:rPr>
          <w:rFonts w:ascii="Times New Roman" w:hAnsi="Times New Roman" w:cs="Times New Roman"/>
          <w:bCs/>
          <w:sz w:val="28"/>
          <w:szCs w:val="28"/>
        </w:rPr>
        <w:t xml:space="preserve">-диагностические мероприятия организуются и проводятся в соответствии с утвержденными стандартами медицинской помощи, порядками оказания медицинской помощи, клиническими рекомендациями при терапевтических </w:t>
      </w:r>
      <w:r w:rsidR="00EC43FD">
        <w:rPr>
          <w:rFonts w:ascii="Times New Roman" w:hAnsi="Times New Roman" w:cs="Times New Roman"/>
          <w:bCs/>
          <w:sz w:val="28"/>
          <w:szCs w:val="28"/>
        </w:rPr>
        <w:t xml:space="preserve">и неврологических </w:t>
      </w:r>
      <w:r w:rsidR="00163F4E">
        <w:rPr>
          <w:rFonts w:ascii="Times New Roman" w:hAnsi="Times New Roman" w:cs="Times New Roman"/>
          <w:bCs/>
          <w:sz w:val="28"/>
          <w:szCs w:val="28"/>
        </w:rPr>
        <w:t>заболеваниях (за исключением медицинской помощи, оказываемой в рамках клинической апробации).</w:t>
      </w:r>
    </w:p>
    <w:p w14:paraId="5F7C4018" w14:textId="79118499" w:rsidR="00163F4E" w:rsidRDefault="00163F4E" w:rsidP="00070EE0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Финансирование отделения осуществляется за счет:</w:t>
      </w:r>
    </w:p>
    <w:p w14:paraId="52FAC2D7" w14:textId="57891340" w:rsidR="00163F4E" w:rsidRDefault="00163F4E" w:rsidP="001F1922">
      <w:pPr>
        <w:pStyle w:val="a3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средств федерального бюджета (целевых субсидий);</w:t>
      </w:r>
    </w:p>
    <w:p w14:paraId="2F06C3BE" w14:textId="611A593C" w:rsidR="00163F4E" w:rsidRDefault="00163F4E" w:rsidP="001F1922">
      <w:pPr>
        <w:pStyle w:val="a3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средств, выделенных на реализацию федеральных и региональных программ;</w:t>
      </w:r>
    </w:p>
    <w:p w14:paraId="40B4547F" w14:textId="4D9BDEC0" w:rsidR="00163F4E" w:rsidRDefault="00163F4E" w:rsidP="001F1922">
      <w:pPr>
        <w:pStyle w:val="a3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средств обязательного медицинского страхования;</w:t>
      </w:r>
    </w:p>
    <w:p w14:paraId="4ADE4F7A" w14:textId="4B5A2112" w:rsidR="00163F4E" w:rsidRDefault="00163F4E" w:rsidP="001F1922">
      <w:pPr>
        <w:pStyle w:val="a3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всех видов деятельности, приносящей доход;</w:t>
      </w:r>
    </w:p>
    <w:p w14:paraId="5BB3876E" w14:textId="68222FBA" w:rsidR="00163F4E" w:rsidRPr="00163F4E" w:rsidRDefault="00163F4E" w:rsidP="001F1922">
      <w:pPr>
        <w:pStyle w:val="a3"/>
        <w:numPr>
          <w:ilvl w:val="2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иных источников, не запрещенных законодательством Российской Федерации.</w:t>
      </w:r>
    </w:p>
    <w:p w14:paraId="5448FF10" w14:textId="7FDC2643" w:rsidR="00070EE0" w:rsidRDefault="00163F4E" w:rsidP="00070EE0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Работниками отделения обеспечивается соблюдение санитарных норм и правил, осуществление противоэпидемических мероприятий, назначение лекарственных средств, организация консультаций и консилиумов, питания </w:t>
      </w:r>
      <w:r w:rsidR="000E1764">
        <w:rPr>
          <w:rFonts w:ascii="Times New Roman" w:hAnsi="Times New Roman" w:cs="Times New Roman"/>
          <w:bCs/>
          <w:sz w:val="28"/>
          <w:szCs w:val="28"/>
        </w:rPr>
        <w:t>пациентов</w:t>
      </w:r>
      <w:r>
        <w:rPr>
          <w:rFonts w:ascii="Times New Roman" w:hAnsi="Times New Roman" w:cs="Times New Roman"/>
          <w:bCs/>
          <w:sz w:val="28"/>
          <w:szCs w:val="28"/>
        </w:rPr>
        <w:t>, а также некоторые другие вопросы</w:t>
      </w:r>
      <w:r w:rsidR="000E1764">
        <w:rPr>
          <w:rFonts w:ascii="Times New Roman" w:hAnsi="Times New Roman" w:cs="Times New Roman"/>
          <w:bCs/>
          <w:sz w:val="28"/>
          <w:szCs w:val="28"/>
        </w:rPr>
        <w:t xml:space="preserve"> в соответствии с федеральными, региональными, муниципальными и локальными нормативными актами по соответствующему разделу деятельности.</w:t>
      </w:r>
    </w:p>
    <w:p w14:paraId="03FCF491" w14:textId="77E73DE9" w:rsidR="000E1764" w:rsidRDefault="000E1764" w:rsidP="00070EE0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Лечение пациентов в терапевтическом отделении осуществляется в соответствии с ежегодно утверждаемой Программой государственных гарантий </w:t>
      </w:r>
      <w:r w:rsidR="00B50AAD">
        <w:rPr>
          <w:rFonts w:ascii="Times New Roman" w:hAnsi="Times New Roman" w:cs="Times New Roman"/>
          <w:bCs/>
          <w:sz w:val="28"/>
          <w:szCs w:val="28"/>
        </w:rPr>
        <w:t xml:space="preserve">бесплатного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оказания гражданам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медицинской помощи. Платные услуги предоставляются по желанию пациентов на договорной основе в порядке и на условиях, определенных нормативными правовыми и локальными нормативными актами.</w:t>
      </w:r>
    </w:p>
    <w:p w14:paraId="26C7DD9D" w14:textId="7DF90042" w:rsidR="000E1764" w:rsidRDefault="007B4151" w:rsidP="00070EE0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Работниками отделения не допускается разглашение сведений, составляющих врачебную тайну, в том числе после смерти пациента.</w:t>
      </w:r>
    </w:p>
    <w:p w14:paraId="1956E920" w14:textId="77777777" w:rsidR="00AD15E7" w:rsidRDefault="00AD15E7" w:rsidP="00AD15E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A51C4D6" w14:textId="222DFA41" w:rsidR="007B4151" w:rsidRDefault="00AD15E7" w:rsidP="00AD15E7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Реорганизация</w:t>
      </w:r>
      <w:r w:rsidR="007B4151">
        <w:rPr>
          <w:rFonts w:ascii="Times New Roman" w:hAnsi="Times New Roman" w:cs="Times New Roman"/>
          <w:bCs/>
          <w:sz w:val="28"/>
          <w:szCs w:val="28"/>
        </w:rPr>
        <w:t xml:space="preserve"> и ликвидация терапевтического отделения</w:t>
      </w:r>
    </w:p>
    <w:p w14:paraId="58E66253" w14:textId="77777777" w:rsidR="00AD15E7" w:rsidRDefault="00AD15E7" w:rsidP="007B4151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48BDEDC" w14:textId="54ECD463" w:rsidR="007B4151" w:rsidRPr="007B4151" w:rsidRDefault="007B4151" w:rsidP="00AD15E7">
      <w:pPr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Терапевтическое отделение может быть ликвидировано или </w:t>
      </w:r>
      <w:r w:rsidR="00F36D37">
        <w:rPr>
          <w:rFonts w:ascii="Times New Roman" w:hAnsi="Times New Roman" w:cs="Times New Roman"/>
          <w:bCs/>
          <w:sz w:val="28"/>
          <w:szCs w:val="28"/>
        </w:rPr>
        <w:t>реорганизовано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решению ученого совета Университета приказом Университета.</w:t>
      </w:r>
    </w:p>
    <w:p w14:paraId="5ED3AFE9" w14:textId="77777777" w:rsidR="00070EE0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7652DC8" w14:textId="77777777" w:rsidR="00070EE0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F9A3FDF" w14:textId="5B9155B5" w:rsidR="00070EE0" w:rsidRPr="00070EE0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Главный врач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Ш.Э. Булатов</w:t>
      </w:r>
    </w:p>
    <w:p w14:paraId="0F6DFB9B" w14:textId="77777777" w:rsidR="00070EE0" w:rsidRDefault="00070EE0" w:rsidP="00070EE0">
      <w:pPr>
        <w:pStyle w:val="a3"/>
        <w:ind w:left="75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BEB5A8B" w14:textId="77777777" w:rsidR="00070EE0" w:rsidRPr="00070EE0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6C68F3B" w14:textId="4DFBE0E4" w:rsidR="00D44694" w:rsidRPr="008D5C01" w:rsidRDefault="00D44694" w:rsidP="008D5C01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D44694" w:rsidRPr="008D5C01" w:rsidSect="00F61B2B">
      <w:pgSz w:w="11906" w:h="16838"/>
      <w:pgMar w:top="720" w:right="720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C7AA1"/>
    <w:multiLevelType w:val="multilevel"/>
    <w:tmpl w:val="5A9A29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12E50AF0"/>
    <w:multiLevelType w:val="multilevel"/>
    <w:tmpl w:val="B0BCAB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E872B7"/>
    <w:multiLevelType w:val="hybridMultilevel"/>
    <w:tmpl w:val="333285A2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E02CACDC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5D7C14"/>
    <w:multiLevelType w:val="multilevel"/>
    <w:tmpl w:val="DE308C3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6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4" w15:restartNumberingAfterBreak="0">
    <w:nsid w:val="302835B8"/>
    <w:multiLevelType w:val="multilevel"/>
    <w:tmpl w:val="2D8A541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5" w15:restartNumberingAfterBreak="0">
    <w:nsid w:val="311A75CB"/>
    <w:multiLevelType w:val="multilevel"/>
    <w:tmpl w:val="637AA4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6" w15:restartNumberingAfterBreak="0">
    <w:nsid w:val="35D909C8"/>
    <w:multiLevelType w:val="hybridMultilevel"/>
    <w:tmpl w:val="A6E2C2DC"/>
    <w:lvl w:ilvl="0" w:tplc="BC1E805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DB5E5E06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20EE8E6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4C2E4B"/>
    <w:multiLevelType w:val="multilevel"/>
    <w:tmpl w:val="53EAAF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4" w:hanging="1800"/>
      </w:pPr>
      <w:rPr>
        <w:rFonts w:hint="default"/>
      </w:rPr>
    </w:lvl>
  </w:abstractNum>
  <w:abstractNum w:abstractNumId="8" w15:restartNumberingAfterBreak="0">
    <w:nsid w:val="381B1E98"/>
    <w:multiLevelType w:val="hybridMultilevel"/>
    <w:tmpl w:val="03EA9B74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00A4CABC">
      <w:start w:val="1"/>
      <w:numFmt w:val="decimal"/>
      <w:lvlText w:val="1.20.%2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285A20"/>
    <w:multiLevelType w:val="hybridMultilevel"/>
    <w:tmpl w:val="A6E2C2DC"/>
    <w:lvl w:ilvl="0" w:tplc="BC1E805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DB5E5E06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20EE8E6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E6285A"/>
    <w:multiLevelType w:val="multilevel"/>
    <w:tmpl w:val="92F8E13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AED1C36"/>
    <w:multiLevelType w:val="hybridMultilevel"/>
    <w:tmpl w:val="DEA4C948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E02CACDC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AC749C"/>
    <w:multiLevelType w:val="hybridMultilevel"/>
    <w:tmpl w:val="A1D60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6116F"/>
    <w:multiLevelType w:val="multilevel"/>
    <w:tmpl w:val="E65620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4" w15:restartNumberingAfterBreak="0">
    <w:nsid w:val="5E7E4F39"/>
    <w:multiLevelType w:val="hybridMultilevel"/>
    <w:tmpl w:val="B19EB00E"/>
    <w:lvl w:ilvl="0" w:tplc="7346C1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DC490F6">
      <w:start w:val="1"/>
      <w:numFmt w:val="decimal"/>
      <w:lvlText w:val="1.%3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A20E7E"/>
    <w:multiLevelType w:val="multilevel"/>
    <w:tmpl w:val="32A0B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A2C5D9A"/>
    <w:multiLevelType w:val="hybridMultilevel"/>
    <w:tmpl w:val="6714CE34"/>
    <w:lvl w:ilvl="0" w:tplc="E02CAC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DB4085"/>
    <w:multiLevelType w:val="multilevel"/>
    <w:tmpl w:val="E4B8F75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62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8" w:hanging="1800"/>
      </w:pPr>
      <w:rPr>
        <w:rFonts w:hint="default"/>
      </w:rPr>
    </w:lvl>
  </w:abstractNum>
  <w:abstractNum w:abstractNumId="18" w15:restartNumberingAfterBreak="0">
    <w:nsid w:val="7ECF1ACD"/>
    <w:multiLevelType w:val="multilevel"/>
    <w:tmpl w:val="EA6A6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9"/>
  </w:num>
  <w:num w:numId="4">
    <w:abstractNumId w:val="10"/>
  </w:num>
  <w:num w:numId="5">
    <w:abstractNumId w:val="12"/>
  </w:num>
  <w:num w:numId="6">
    <w:abstractNumId w:val="14"/>
  </w:num>
  <w:num w:numId="7">
    <w:abstractNumId w:val="8"/>
  </w:num>
  <w:num w:numId="8">
    <w:abstractNumId w:val="2"/>
  </w:num>
  <w:num w:numId="9">
    <w:abstractNumId w:val="11"/>
  </w:num>
  <w:num w:numId="10">
    <w:abstractNumId w:val="4"/>
  </w:num>
  <w:num w:numId="11">
    <w:abstractNumId w:val="17"/>
  </w:num>
  <w:num w:numId="12">
    <w:abstractNumId w:val="3"/>
  </w:num>
  <w:num w:numId="13">
    <w:abstractNumId w:val="1"/>
  </w:num>
  <w:num w:numId="14">
    <w:abstractNumId w:val="15"/>
  </w:num>
  <w:num w:numId="15">
    <w:abstractNumId w:val="5"/>
  </w:num>
  <w:num w:numId="16">
    <w:abstractNumId w:val="16"/>
  </w:num>
  <w:num w:numId="17">
    <w:abstractNumId w:val="7"/>
  </w:num>
  <w:num w:numId="18">
    <w:abstractNumId w:val="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B2B"/>
    <w:rsid w:val="000431DF"/>
    <w:rsid w:val="00055C29"/>
    <w:rsid w:val="00066649"/>
    <w:rsid w:val="00070EE0"/>
    <w:rsid w:val="0008581F"/>
    <w:rsid w:val="00087013"/>
    <w:rsid w:val="000930D7"/>
    <w:rsid w:val="00094898"/>
    <w:rsid w:val="000A16EC"/>
    <w:rsid w:val="000A5218"/>
    <w:rsid w:val="000B4354"/>
    <w:rsid w:val="000E1764"/>
    <w:rsid w:val="000E6545"/>
    <w:rsid w:val="000F50FE"/>
    <w:rsid w:val="001036FF"/>
    <w:rsid w:val="0010388F"/>
    <w:rsid w:val="001160F6"/>
    <w:rsid w:val="0013765B"/>
    <w:rsid w:val="0015110B"/>
    <w:rsid w:val="001544B3"/>
    <w:rsid w:val="00163F4E"/>
    <w:rsid w:val="00172EF0"/>
    <w:rsid w:val="00172EFA"/>
    <w:rsid w:val="001730EE"/>
    <w:rsid w:val="0017494E"/>
    <w:rsid w:val="00177D31"/>
    <w:rsid w:val="001967B1"/>
    <w:rsid w:val="001A4787"/>
    <w:rsid w:val="001B0F25"/>
    <w:rsid w:val="001C1D95"/>
    <w:rsid w:val="001E4991"/>
    <w:rsid w:val="001F1922"/>
    <w:rsid w:val="0020186E"/>
    <w:rsid w:val="002126C3"/>
    <w:rsid w:val="00225005"/>
    <w:rsid w:val="00236867"/>
    <w:rsid w:val="00297B05"/>
    <w:rsid w:val="002B2B5B"/>
    <w:rsid w:val="0031290A"/>
    <w:rsid w:val="0037169D"/>
    <w:rsid w:val="00382404"/>
    <w:rsid w:val="0039438B"/>
    <w:rsid w:val="003B714D"/>
    <w:rsid w:val="003C71A8"/>
    <w:rsid w:val="003F6748"/>
    <w:rsid w:val="00447B26"/>
    <w:rsid w:val="00455947"/>
    <w:rsid w:val="004656E1"/>
    <w:rsid w:val="00482888"/>
    <w:rsid w:val="004E34D6"/>
    <w:rsid w:val="004E3F20"/>
    <w:rsid w:val="004E7F33"/>
    <w:rsid w:val="004F0C14"/>
    <w:rsid w:val="004F1FF1"/>
    <w:rsid w:val="005605B2"/>
    <w:rsid w:val="0058023E"/>
    <w:rsid w:val="005B0217"/>
    <w:rsid w:val="005C5D17"/>
    <w:rsid w:val="005F2DED"/>
    <w:rsid w:val="00636982"/>
    <w:rsid w:val="0064642D"/>
    <w:rsid w:val="00651E8C"/>
    <w:rsid w:val="00653018"/>
    <w:rsid w:val="00664F3E"/>
    <w:rsid w:val="00673237"/>
    <w:rsid w:val="006857CC"/>
    <w:rsid w:val="00693301"/>
    <w:rsid w:val="0069478C"/>
    <w:rsid w:val="006E249F"/>
    <w:rsid w:val="00712CAA"/>
    <w:rsid w:val="007557EA"/>
    <w:rsid w:val="00766C7C"/>
    <w:rsid w:val="00771E7F"/>
    <w:rsid w:val="00785183"/>
    <w:rsid w:val="007A78CC"/>
    <w:rsid w:val="007A7B85"/>
    <w:rsid w:val="007B4151"/>
    <w:rsid w:val="007D2683"/>
    <w:rsid w:val="00806127"/>
    <w:rsid w:val="00853356"/>
    <w:rsid w:val="00857BA5"/>
    <w:rsid w:val="00896229"/>
    <w:rsid w:val="008A2139"/>
    <w:rsid w:val="008C0C0D"/>
    <w:rsid w:val="008C309F"/>
    <w:rsid w:val="008D58EF"/>
    <w:rsid w:val="008D5C01"/>
    <w:rsid w:val="00907758"/>
    <w:rsid w:val="00933FE8"/>
    <w:rsid w:val="009530D7"/>
    <w:rsid w:val="00955B45"/>
    <w:rsid w:val="00971DF4"/>
    <w:rsid w:val="009B29D0"/>
    <w:rsid w:val="009C2B88"/>
    <w:rsid w:val="009D1961"/>
    <w:rsid w:val="009D6DC2"/>
    <w:rsid w:val="009E13C6"/>
    <w:rsid w:val="009F49AF"/>
    <w:rsid w:val="009F59ED"/>
    <w:rsid w:val="00A70B31"/>
    <w:rsid w:val="00A759F9"/>
    <w:rsid w:val="00AC0857"/>
    <w:rsid w:val="00AD15E7"/>
    <w:rsid w:val="00B213CD"/>
    <w:rsid w:val="00B50AAD"/>
    <w:rsid w:val="00BF0E53"/>
    <w:rsid w:val="00BF11FD"/>
    <w:rsid w:val="00C76AD9"/>
    <w:rsid w:val="00C927B5"/>
    <w:rsid w:val="00CE1671"/>
    <w:rsid w:val="00CF3622"/>
    <w:rsid w:val="00D44694"/>
    <w:rsid w:val="00D4798F"/>
    <w:rsid w:val="00D61787"/>
    <w:rsid w:val="00D67E94"/>
    <w:rsid w:val="00D736DD"/>
    <w:rsid w:val="00DC13E0"/>
    <w:rsid w:val="00DD4903"/>
    <w:rsid w:val="00DE2595"/>
    <w:rsid w:val="00E244DB"/>
    <w:rsid w:val="00E67A3B"/>
    <w:rsid w:val="00E71DDA"/>
    <w:rsid w:val="00E71F0E"/>
    <w:rsid w:val="00E84E0E"/>
    <w:rsid w:val="00EC43FD"/>
    <w:rsid w:val="00ED53DC"/>
    <w:rsid w:val="00EE72AB"/>
    <w:rsid w:val="00F36B76"/>
    <w:rsid w:val="00F36D37"/>
    <w:rsid w:val="00F53E73"/>
    <w:rsid w:val="00F61B2B"/>
    <w:rsid w:val="00F86C56"/>
    <w:rsid w:val="00F93811"/>
    <w:rsid w:val="00FA1959"/>
    <w:rsid w:val="00FB01D9"/>
    <w:rsid w:val="00FB0313"/>
    <w:rsid w:val="00FB0C65"/>
    <w:rsid w:val="00FC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E57C5"/>
  <w15:docId w15:val="{E9689938-F381-49BF-B5AD-EC3B8786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B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(3)"/>
    <w:basedOn w:val="a"/>
    <w:rsid w:val="00F61B2B"/>
    <w:pPr>
      <w:widowControl/>
      <w:shd w:val="clear" w:color="auto" w:fill="FFFFFF"/>
      <w:autoSpaceDE/>
      <w:autoSpaceDN/>
      <w:adjustRightInd/>
      <w:spacing w:before="240" w:after="360" w:line="240" w:lineRule="atLeast"/>
      <w:jc w:val="center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1">
    <w:name w:val="Абзац списка1"/>
    <w:basedOn w:val="a"/>
    <w:rsid w:val="00F61B2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CE1671"/>
    <w:pPr>
      <w:ind w:left="720"/>
      <w:contextualSpacing/>
    </w:pPr>
  </w:style>
  <w:style w:type="paragraph" w:styleId="a4">
    <w:name w:val="Body Text"/>
    <w:basedOn w:val="a"/>
    <w:link w:val="a5"/>
    <w:semiHidden/>
    <w:rsid w:val="00C927B5"/>
    <w:rPr>
      <w:rFonts w:ascii="Times New Roman" w:hAnsi="Times New Roman" w:cs="Times New Roman"/>
      <w:bCs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C927B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664F3E"/>
    <w:pPr>
      <w:widowControl/>
      <w:autoSpaceDE/>
      <w:autoSpaceDN/>
      <w:adjustRightInd/>
      <w:jc w:val="center"/>
    </w:pPr>
    <w:rPr>
      <w:rFonts w:ascii="Times New Roman" w:hAnsi="Times New Roman" w:cs="Times New Roman"/>
      <w:sz w:val="32"/>
    </w:rPr>
  </w:style>
  <w:style w:type="character" w:customStyle="1" w:styleId="a7">
    <w:name w:val="Название Знак"/>
    <w:basedOn w:val="a0"/>
    <w:link w:val="a6"/>
    <w:rsid w:val="00664F3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E244D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244D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E499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E4991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semiHidden/>
    <w:unhideWhenUsed/>
    <w:rsid w:val="00BF11FD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9E13C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E13C6"/>
  </w:style>
  <w:style w:type="character" w:customStyle="1" w:styleId="af">
    <w:name w:val="Текст примечания Знак"/>
    <w:basedOn w:val="a0"/>
    <w:link w:val="ae"/>
    <w:uiPriority w:val="99"/>
    <w:semiHidden/>
    <w:rsid w:val="009E13C6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E13C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E13C6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5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1308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Л.Ю.</dc:creator>
  <cp:keywords/>
  <dc:description/>
  <cp:lastModifiedBy>Егорова Л.Ю.</cp:lastModifiedBy>
  <cp:revision>19</cp:revision>
  <cp:lastPrinted>2018-10-19T10:29:00Z</cp:lastPrinted>
  <dcterms:created xsi:type="dcterms:W3CDTF">2018-10-03T09:26:00Z</dcterms:created>
  <dcterms:modified xsi:type="dcterms:W3CDTF">2018-11-06T12:13:00Z</dcterms:modified>
</cp:coreProperties>
</file>